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8C" w:rsidRDefault="0038148C" w:rsidP="0038148C">
      <w:pPr>
        <w:pStyle w:val="c4"/>
        <w:shd w:val="clear" w:color="auto" w:fill="FFFFFF"/>
        <w:spacing w:before="0" w:beforeAutospacing="0" w:after="0" w:afterAutospacing="0"/>
        <w:jc w:val="center"/>
        <w:rPr>
          <w:rFonts w:ascii="Calibri" w:hAnsi="Calibri"/>
          <w:color w:val="000000"/>
          <w:sz w:val="22"/>
          <w:szCs w:val="22"/>
        </w:rPr>
      </w:pPr>
      <w:r>
        <w:rPr>
          <w:rStyle w:val="c12"/>
          <w:color w:val="000000"/>
          <w:sz w:val="36"/>
          <w:szCs w:val="36"/>
        </w:rPr>
        <w:t>КОНСУЛЬТАЦИЯ.</w:t>
      </w:r>
    </w:p>
    <w:p w:rsidR="0038148C" w:rsidRDefault="0038148C" w:rsidP="0038148C">
      <w:pPr>
        <w:pStyle w:val="c4"/>
        <w:shd w:val="clear" w:color="auto" w:fill="FFFFFF"/>
        <w:spacing w:before="0" w:beforeAutospacing="0" w:after="0" w:afterAutospacing="0"/>
        <w:jc w:val="center"/>
        <w:rPr>
          <w:rFonts w:ascii="Calibri" w:hAnsi="Calibri"/>
          <w:color w:val="000000"/>
          <w:sz w:val="22"/>
          <w:szCs w:val="22"/>
        </w:rPr>
      </w:pPr>
      <w:r>
        <w:rPr>
          <w:rStyle w:val="c11"/>
          <w:b/>
          <w:bCs/>
          <w:color w:val="000000"/>
          <w:sz w:val="48"/>
          <w:szCs w:val="48"/>
        </w:rPr>
        <w:t>Роль матери и отца  в развитии и воспитании ребёнка.</w:t>
      </w:r>
    </w:p>
    <w:p w:rsidR="0038148C" w:rsidRDefault="0038148C" w:rsidP="0038148C">
      <w:pPr>
        <w:pStyle w:val="c15"/>
        <w:shd w:val="clear" w:color="auto" w:fill="FFFFFF"/>
        <w:spacing w:before="0" w:beforeAutospacing="0" w:after="0" w:afterAutospacing="0"/>
        <w:jc w:val="right"/>
        <w:rPr>
          <w:rFonts w:ascii="Calibri" w:hAnsi="Calibri"/>
          <w:color w:val="000000"/>
          <w:sz w:val="22"/>
          <w:szCs w:val="22"/>
        </w:rPr>
      </w:pPr>
      <w:r>
        <w:rPr>
          <w:rStyle w:val="c1"/>
          <w:i/>
          <w:iCs/>
          <w:color w:val="000000"/>
          <w:sz w:val="28"/>
          <w:szCs w:val="28"/>
          <w:shd w:val="clear" w:color="auto" w:fill="FFFFFF"/>
        </w:rPr>
        <w:t>В идеале воспитанию не просто должно</w:t>
      </w:r>
    </w:p>
    <w:p w:rsidR="0038148C" w:rsidRDefault="0038148C" w:rsidP="0038148C">
      <w:pPr>
        <w:pStyle w:val="c15"/>
        <w:shd w:val="clear" w:color="auto" w:fill="FFFFFF"/>
        <w:spacing w:before="0" w:beforeAutospacing="0" w:after="0" w:afterAutospacing="0"/>
        <w:jc w:val="right"/>
        <w:rPr>
          <w:rFonts w:ascii="Calibri" w:hAnsi="Calibri"/>
          <w:color w:val="000000"/>
          <w:sz w:val="22"/>
          <w:szCs w:val="22"/>
        </w:rPr>
      </w:pPr>
      <w:r>
        <w:rPr>
          <w:rStyle w:val="c1"/>
          <w:i/>
          <w:iCs/>
          <w:color w:val="000000"/>
          <w:sz w:val="28"/>
          <w:szCs w:val="28"/>
          <w:shd w:val="clear" w:color="auto" w:fill="FFFFFF"/>
        </w:rPr>
        <w:t>уделяться внимание: оно должно исходить</w:t>
      </w:r>
    </w:p>
    <w:p w:rsidR="0038148C" w:rsidRDefault="0038148C" w:rsidP="0038148C">
      <w:pPr>
        <w:pStyle w:val="c15"/>
        <w:shd w:val="clear" w:color="auto" w:fill="FFFFFF"/>
        <w:spacing w:before="0" w:beforeAutospacing="0" w:after="0" w:afterAutospacing="0"/>
        <w:jc w:val="right"/>
        <w:rPr>
          <w:rFonts w:ascii="Calibri" w:hAnsi="Calibri"/>
          <w:color w:val="000000"/>
          <w:sz w:val="22"/>
          <w:szCs w:val="22"/>
        </w:rPr>
      </w:pPr>
      <w:r>
        <w:rPr>
          <w:rStyle w:val="c1"/>
          <w:i/>
          <w:iCs/>
          <w:color w:val="000000"/>
          <w:sz w:val="28"/>
          <w:szCs w:val="28"/>
          <w:shd w:val="clear" w:color="auto" w:fill="FFFFFF"/>
        </w:rPr>
        <w:t> от обоих родителей.</w:t>
      </w:r>
    </w:p>
    <w:p w:rsidR="0038148C" w:rsidRDefault="0038148C" w:rsidP="0038148C">
      <w:pPr>
        <w:pStyle w:val="c7"/>
        <w:shd w:val="clear" w:color="auto" w:fill="FFFFFF"/>
        <w:spacing w:before="0" w:beforeAutospacing="0" w:after="0" w:afterAutospacing="0"/>
        <w:ind w:hanging="142"/>
        <w:jc w:val="both"/>
        <w:rPr>
          <w:rFonts w:ascii="Calibri" w:hAnsi="Calibri"/>
          <w:color w:val="000000"/>
          <w:sz w:val="22"/>
          <w:szCs w:val="22"/>
        </w:rPr>
      </w:pPr>
      <w:r>
        <w:rPr>
          <w:rStyle w:val="c0"/>
          <w:color w:val="000000"/>
          <w:sz w:val="28"/>
          <w:szCs w:val="28"/>
        </w:rPr>
        <w:t>       </w:t>
      </w:r>
    </w:p>
    <w:p w:rsidR="0038148C" w:rsidRDefault="0038148C" w:rsidP="0038148C">
      <w:pPr>
        <w:pStyle w:val="c7"/>
        <w:shd w:val="clear" w:color="auto" w:fill="FFFFFF"/>
        <w:spacing w:before="0" w:beforeAutospacing="0" w:after="0" w:afterAutospacing="0"/>
        <w:ind w:hanging="142"/>
        <w:jc w:val="both"/>
        <w:rPr>
          <w:rFonts w:ascii="Calibri" w:hAnsi="Calibri"/>
          <w:color w:val="000000"/>
          <w:sz w:val="22"/>
          <w:szCs w:val="22"/>
        </w:rPr>
      </w:pPr>
      <w:r>
        <w:rPr>
          <w:rStyle w:val="c0"/>
          <w:color w:val="000000"/>
          <w:sz w:val="28"/>
          <w:szCs w:val="28"/>
        </w:rPr>
        <w:t>           Каждому из нас наверняка доводилось видеть первые шаги ребёнка – будь это свой ребёнок, 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И ведь это не единственный случай. Всё время взросления ребёнок делает в чём-то свои первые шаги – и каждый раз родители должны быть готовы ему помочь: научить, направить, объяснить, воспитать.</w:t>
      </w:r>
      <w:r>
        <w:rPr>
          <w:color w:val="000000"/>
          <w:sz w:val="28"/>
          <w:szCs w:val="28"/>
        </w:rPr>
        <w:br/>
      </w:r>
      <w:r>
        <w:rPr>
          <w:rStyle w:val="c0"/>
          <w:color w:val="000000"/>
          <w:sz w:val="28"/>
          <w:szCs w:val="28"/>
        </w:rPr>
        <w:t>        В идеале воспитанию не просто должно уделяться внимание: оно должно</w:t>
      </w:r>
      <w:r>
        <w:rPr>
          <w:rStyle w:val="apple-converted-space"/>
          <w:color w:val="000000"/>
          <w:sz w:val="28"/>
          <w:szCs w:val="28"/>
        </w:rPr>
        <w:t> </w:t>
      </w:r>
      <w:r>
        <w:rPr>
          <w:rStyle w:val="c0"/>
          <w:i/>
          <w:iCs/>
          <w:color w:val="000000"/>
          <w:sz w:val="28"/>
          <w:szCs w:val="28"/>
        </w:rPr>
        <w:t>исходить</w:t>
      </w:r>
      <w:r>
        <w:rPr>
          <w:rStyle w:val="c0"/>
          <w:color w:val="000000"/>
          <w:sz w:val="28"/>
          <w:szCs w:val="28"/>
        </w:rPr>
        <w:t> от обоих родителей. 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p>
    <w:p w:rsidR="0038148C" w:rsidRDefault="0038148C" w:rsidP="0038148C">
      <w:pPr>
        <w:pStyle w:val="c17"/>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Не зря природу зачастую отождествляют с матерью. М</w:t>
      </w:r>
      <w:r>
        <w:rPr>
          <w:rStyle w:val="c0"/>
          <w:b/>
          <w:bCs/>
          <w:color w:val="000000"/>
          <w:sz w:val="28"/>
          <w:szCs w:val="28"/>
        </w:rPr>
        <w:t>ама – это целый мир вокруг ребёнка</w:t>
      </w:r>
      <w:r>
        <w:rPr>
          <w:rStyle w:val="c0"/>
          <w:color w:val="000000"/>
          <w:sz w:val="28"/>
          <w:szCs w:val="28"/>
        </w:rPr>
        <w:t>,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своевременности, регулярности.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заменять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r>
        <w:rPr>
          <w:color w:val="000000"/>
          <w:sz w:val="28"/>
          <w:szCs w:val="28"/>
        </w:rPr>
        <w:br/>
      </w:r>
      <w:r>
        <w:rPr>
          <w:rStyle w:val="c0"/>
          <w:color w:val="000000"/>
          <w:sz w:val="28"/>
          <w:szCs w:val="28"/>
        </w:rPr>
        <w:t>       В то время как материнство ассоциируется с гармонией,</w:t>
      </w:r>
      <w:r>
        <w:rPr>
          <w:rStyle w:val="apple-converted-space"/>
          <w:color w:val="000000"/>
          <w:sz w:val="28"/>
          <w:szCs w:val="28"/>
        </w:rPr>
        <w:t> </w:t>
      </w:r>
      <w:r>
        <w:rPr>
          <w:rStyle w:val="c0"/>
          <w:b/>
          <w:bCs/>
          <w:color w:val="000000"/>
          <w:sz w:val="28"/>
          <w:szCs w:val="28"/>
        </w:rPr>
        <w:t>отец учит ребёнка действовать</w:t>
      </w:r>
      <w:r>
        <w:rPr>
          <w:rStyle w:val="c0"/>
          <w:color w:val="000000"/>
          <w:sz w:val="28"/>
          <w:szCs w:val="28"/>
        </w:rPr>
        <w:t xml:space="preserve">,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w:t>
      </w:r>
      <w:r>
        <w:rPr>
          <w:rStyle w:val="c0"/>
          <w:color w:val="000000"/>
          <w:sz w:val="28"/>
          <w:szCs w:val="28"/>
        </w:rPr>
        <w:lastRenderedPageBreak/>
        <w:t>подобного рода.</w:t>
      </w:r>
      <w:r>
        <w:rPr>
          <w:color w:val="000000"/>
          <w:sz w:val="28"/>
          <w:szCs w:val="28"/>
        </w:rPr>
        <w:br/>
      </w:r>
      <w:r>
        <w:rPr>
          <w:rStyle w:val="c0"/>
          <w:color w:val="000000"/>
          <w:sz w:val="28"/>
          <w:szCs w:val="28"/>
        </w:rPr>
        <w:t>      Зачастую всё вышеописанное с готовностью делает старший брат ребёнка, иногда – дядя или дедушка, а порой таким учителем может оказаться и, к примеру, тренер (если ребёнок посещает какую-либо спортивную секцию). И в то же время роль отца нельзя преуменьшать. Как нельзя и преувеличивать роль отца и матери в целом. Ведь нельзя допустить чрезмерной опеки над ребёнком. Если родители начинают делать за своё чадо абсолютно всё, то ребёнок перестаёт даже думать о том, чтобы чему-то научиться в жизни.</w:t>
      </w:r>
      <w:r>
        <w:rPr>
          <w:rStyle w:val="apple-converted-space"/>
          <w:color w:val="000000"/>
          <w:sz w:val="28"/>
          <w:szCs w:val="28"/>
        </w:rPr>
        <w:t> </w:t>
      </w:r>
      <w:r>
        <w:rPr>
          <w:rStyle w:val="c0"/>
          <w:b/>
          <w:bCs/>
          <w:color w:val="000000"/>
          <w:sz w:val="28"/>
          <w:szCs w:val="28"/>
        </w:rPr>
        <w:t>Не допускайте крайностей ни в чём!</w:t>
      </w:r>
      <w:r>
        <w:rPr>
          <w:rStyle w:val="apple-converted-space"/>
          <w:b/>
          <w:bCs/>
          <w:color w:val="000000"/>
          <w:sz w:val="28"/>
          <w:szCs w:val="28"/>
        </w:rPr>
        <w:t> </w:t>
      </w:r>
      <w:r>
        <w:rPr>
          <w:rStyle w:val="c0"/>
          <w:color w:val="000000"/>
          <w:sz w:val="28"/>
          <w:szCs w:val="28"/>
        </w:rPr>
        <w:t>Во всём важна мера.</w:t>
      </w:r>
      <w:r>
        <w:rPr>
          <w:color w:val="000000"/>
          <w:sz w:val="28"/>
          <w:szCs w:val="28"/>
        </w:rPr>
        <w:br/>
      </w:r>
      <w:r>
        <w:rPr>
          <w:rStyle w:val="c0"/>
          <w:color w:val="000000"/>
          <w:sz w:val="28"/>
          <w:szCs w:val="28"/>
        </w:rPr>
        <w:t>      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часто прикрываются тем, что якобы не знают, что привнести в воспитание ребёнка или как найти к нему подход. Ещё глупее они говорят, что женщинам легче из-за их материнского инстинкта. На самом деле</w:t>
      </w:r>
      <w:r>
        <w:rPr>
          <w:rStyle w:val="c0"/>
          <w:b/>
          <w:bCs/>
          <w:color w:val="000000"/>
          <w:sz w:val="28"/>
          <w:szCs w:val="28"/>
        </w:rPr>
        <w:t> мамам</w:t>
      </w:r>
      <w:r>
        <w:rPr>
          <w:rStyle w:val="c0"/>
          <w:color w:val="000000"/>
          <w:sz w:val="28"/>
          <w:szCs w:val="28"/>
        </w:rPr>
        <w:t> куда сложнее, чем</w:t>
      </w:r>
      <w:r>
        <w:rPr>
          <w:rStyle w:val="apple-converted-space"/>
          <w:color w:val="000000"/>
          <w:sz w:val="28"/>
          <w:szCs w:val="28"/>
        </w:rPr>
        <w:t> </w:t>
      </w:r>
      <w:r>
        <w:rPr>
          <w:rStyle w:val="c0"/>
          <w:b/>
          <w:bCs/>
          <w:color w:val="000000"/>
          <w:sz w:val="28"/>
          <w:szCs w:val="28"/>
        </w:rPr>
        <w:t>папам</w:t>
      </w:r>
      <w:r>
        <w:rPr>
          <w:rStyle w:val="c0"/>
          <w:color w:val="000000"/>
          <w:sz w:val="28"/>
          <w:szCs w:val="28"/>
        </w:rPr>
        <w:t>.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r>
        <w:rPr>
          <w:color w:val="000000"/>
          <w:sz w:val="28"/>
          <w:szCs w:val="28"/>
        </w:rPr>
        <w:br/>
      </w:r>
      <w:r>
        <w:rPr>
          <w:rStyle w:val="c0"/>
          <w:color w:val="000000"/>
          <w:sz w:val="28"/>
          <w:szCs w:val="28"/>
        </w:rPr>
        <w:t>     От отца в воспитании требуется не так уж много. Примером такого скромного (но полезного) вклада может стать</w:t>
      </w:r>
      <w:r>
        <w:rPr>
          <w:rStyle w:val="apple-converted-space"/>
          <w:color w:val="000000"/>
          <w:sz w:val="28"/>
          <w:szCs w:val="28"/>
        </w:rPr>
        <w:t> </w:t>
      </w:r>
      <w:r>
        <w:rPr>
          <w:rStyle w:val="c0"/>
          <w:b/>
          <w:bCs/>
          <w:color w:val="000000"/>
          <w:sz w:val="28"/>
          <w:szCs w:val="28"/>
        </w:rPr>
        <w:t>любое совместное дело</w:t>
      </w:r>
      <w:r>
        <w:rPr>
          <w:rStyle w:val="c0"/>
          <w:color w:val="000000"/>
          <w:sz w:val="28"/>
          <w:szCs w:val="28"/>
        </w:rPr>
        <w:t>, которым отец может заняться вместе с ребёнком – особенно с сыном. Проще всего обратиться к спортивным играм. Не любят спорт? Зря – ребёнку он полезен хотя бы в небольших количествах. Но это дело пап – можно найти другое занятие, сделать что-нибудь вместе с ребёнком (скворечник, будку для собаки, полку для вещей ребёнка – да что угодно). Можно с уверенностью сказать, что даже с дочерью хороший отец сможет найти много общих увлечений. Главное – желание.</w:t>
      </w:r>
      <w:r>
        <w:rPr>
          <w:color w:val="000000"/>
          <w:sz w:val="28"/>
          <w:szCs w:val="28"/>
        </w:rPr>
        <w:br/>
      </w:r>
      <w:r>
        <w:rPr>
          <w:rStyle w:val="c0"/>
          <w:color w:val="000000"/>
          <w:sz w:val="28"/>
          <w:szCs w:val="28"/>
        </w:rPr>
        <w:t xml:space="preserve">      Иногда ситуация принимает другой оборот: женщины могут просто не доверять своим мужьям воспитание ребёнка. Но одно дело, когда мужчина даёт повод для недоверия. С этим вопросов нет: ненадёжный отец – плохой отец. Другое дело, когда женщина в своём недоверии руководствуется стереотипом – «мужчины – плохие воспитатели». Вот это в корне неверное суждение. 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w:t>
      </w:r>
      <w:proofErr w:type="spellStart"/>
      <w:r>
        <w:rPr>
          <w:rStyle w:val="c0"/>
          <w:color w:val="000000"/>
          <w:sz w:val="28"/>
          <w:szCs w:val="28"/>
        </w:rPr>
        <w:t>Можно</w:t>
      </w:r>
      <w:r>
        <w:rPr>
          <w:rStyle w:val="c0"/>
          <w:b/>
          <w:bCs/>
          <w:color w:val="000000"/>
          <w:sz w:val="28"/>
          <w:szCs w:val="28"/>
        </w:rPr>
        <w:t>разделить</w:t>
      </w:r>
      <w:proofErr w:type="spellEnd"/>
      <w:r>
        <w:rPr>
          <w:rStyle w:val="c0"/>
          <w:b/>
          <w:bCs/>
          <w:color w:val="000000"/>
          <w:sz w:val="28"/>
          <w:szCs w:val="28"/>
        </w:rPr>
        <w:t xml:space="preserve"> обязанности по воспитанию!</w:t>
      </w:r>
      <w:r>
        <w:rPr>
          <w:rStyle w:val="c0"/>
          <w:color w:val="000000"/>
          <w:sz w:val="28"/>
          <w:szCs w:val="28"/>
        </w:rPr>
        <w:t> И тогда могут появиться свободные минуты и без того нелёгкой жизни.</w:t>
      </w:r>
      <w:r>
        <w:rPr>
          <w:color w:val="000000"/>
          <w:sz w:val="28"/>
          <w:szCs w:val="28"/>
        </w:rPr>
        <w:br/>
      </w:r>
      <w:r>
        <w:rPr>
          <w:rStyle w:val="c0"/>
          <w:color w:val="000000"/>
          <w:sz w:val="28"/>
          <w:szCs w:val="28"/>
        </w:rPr>
        <w:t xml:space="preserve">    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w:t>
      </w:r>
      <w:r>
        <w:rPr>
          <w:rStyle w:val="c0"/>
          <w:color w:val="000000"/>
          <w:sz w:val="28"/>
          <w:szCs w:val="28"/>
        </w:rPr>
        <w:lastRenderedPageBreak/>
        <w:t xml:space="preserve">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Проблемы родителей станут проблемами ребёнка, только в более неприятной форме. Родителям </w:t>
      </w:r>
      <w:proofErr w:type="spellStart"/>
      <w:r>
        <w:rPr>
          <w:rStyle w:val="c0"/>
          <w:color w:val="000000"/>
          <w:sz w:val="28"/>
          <w:szCs w:val="28"/>
        </w:rPr>
        <w:t>необходимо</w:t>
      </w:r>
      <w:r>
        <w:rPr>
          <w:rStyle w:val="c0"/>
          <w:b/>
          <w:bCs/>
          <w:color w:val="000000"/>
          <w:sz w:val="28"/>
          <w:szCs w:val="28"/>
        </w:rPr>
        <w:t>стараться</w:t>
      </w:r>
      <w:proofErr w:type="spellEnd"/>
      <w:r>
        <w:rPr>
          <w:rStyle w:val="c0"/>
          <w:b/>
          <w:bCs/>
          <w:color w:val="000000"/>
          <w:sz w:val="28"/>
          <w:szCs w:val="28"/>
        </w:rPr>
        <w:t xml:space="preserve"> создать вокруг ребёнка здоровую атмосферу!</w:t>
      </w:r>
      <w:r>
        <w:rPr>
          <w:color w:val="000000"/>
          <w:sz w:val="28"/>
          <w:szCs w:val="28"/>
        </w:rPr>
        <w:br/>
      </w:r>
      <w:r>
        <w:rPr>
          <w:rStyle w:val="c0"/>
          <w:color w:val="000000"/>
          <w:sz w:val="28"/>
          <w:szCs w:val="28"/>
        </w:rPr>
        <w:t>     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Родители должны</w:t>
      </w:r>
      <w:r>
        <w:rPr>
          <w:rStyle w:val="apple-converted-space"/>
          <w:color w:val="000000"/>
          <w:sz w:val="28"/>
          <w:szCs w:val="28"/>
        </w:rPr>
        <w:t> </w:t>
      </w:r>
      <w:r>
        <w:rPr>
          <w:rStyle w:val="c0"/>
          <w:b/>
          <w:bCs/>
          <w:color w:val="000000"/>
          <w:sz w:val="28"/>
          <w:szCs w:val="28"/>
        </w:rPr>
        <w:t>держать себя в рамках при детях</w:t>
      </w:r>
      <w:r>
        <w:rPr>
          <w:rStyle w:val="c0"/>
          <w:color w:val="000000"/>
          <w:sz w:val="28"/>
          <w:szCs w:val="28"/>
        </w:rPr>
        <w:t>, и, в конце концов, это поможет самим стать чуточку лучше.</w:t>
      </w:r>
      <w:r>
        <w:rPr>
          <w:rStyle w:val="apple-converted-space"/>
          <w:color w:val="000000"/>
          <w:sz w:val="28"/>
          <w:szCs w:val="28"/>
        </w:rPr>
        <w:t> </w:t>
      </w:r>
      <w:r>
        <w:rPr>
          <w:color w:val="000000"/>
          <w:sz w:val="28"/>
          <w:szCs w:val="28"/>
        </w:rPr>
        <w:br/>
      </w:r>
      <w:r>
        <w:rPr>
          <w:rStyle w:val="c0"/>
          <w:color w:val="000000"/>
          <w:sz w:val="28"/>
          <w:szCs w:val="28"/>
        </w:rPr>
        <w:t>     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тому же, что известно всем насчёт совершенства? Что ему нет предела! Человек может научиться всему, в том числе и как быть хорошим отцом или матерью. Вы только скажите родителям: «Они могут!». А уж помощь в этом деле найдётся. И тогда они поймут, что главное – не только быть готовым ко всем неприятностям, но и предупреждать большинство проблем заранее.</w:t>
      </w:r>
    </w:p>
    <w:p w:rsidR="007006CD" w:rsidRDefault="007006CD"/>
    <w:sectPr w:rsidR="007006CD" w:rsidSect="00700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48C"/>
    <w:rsid w:val="0038148C"/>
    <w:rsid w:val="0070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38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8148C"/>
  </w:style>
  <w:style w:type="character" w:customStyle="1" w:styleId="c11">
    <w:name w:val="c11"/>
    <w:basedOn w:val="a0"/>
    <w:rsid w:val="0038148C"/>
  </w:style>
  <w:style w:type="paragraph" w:customStyle="1" w:styleId="c4">
    <w:name w:val="c4"/>
    <w:basedOn w:val="a"/>
    <w:rsid w:val="0038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8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148C"/>
  </w:style>
  <w:style w:type="character" w:customStyle="1" w:styleId="c0">
    <w:name w:val="c0"/>
    <w:basedOn w:val="a0"/>
    <w:rsid w:val="0038148C"/>
  </w:style>
  <w:style w:type="paragraph" w:customStyle="1" w:styleId="c16">
    <w:name w:val="c16"/>
    <w:basedOn w:val="a"/>
    <w:rsid w:val="0038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81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48C"/>
  </w:style>
  <w:style w:type="paragraph" w:customStyle="1" w:styleId="c17">
    <w:name w:val="c17"/>
    <w:basedOn w:val="a"/>
    <w:rsid w:val="003814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86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1033</Words>
  <Characters>5889</Characters>
  <Application>Microsoft Office Word</Application>
  <DocSecurity>0</DocSecurity>
  <Lines>49</Lines>
  <Paragraphs>13</Paragraphs>
  <ScaleCrop>false</ScaleCrop>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2017-03-15T19:34:00Z</dcterms:created>
  <dcterms:modified xsi:type="dcterms:W3CDTF">2017-03-15T19:35:00Z</dcterms:modified>
</cp:coreProperties>
</file>