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
        <w:tblW w:w="5310" w:type="pct"/>
        <w:tblInd w:w="-459"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5528"/>
        <w:gridCol w:w="5671"/>
        <w:gridCol w:w="5383"/>
      </w:tblGrid>
      <w:tr w:rsidR="00AA1F1D" w:rsidRPr="00423046" w:rsidTr="00AA1F1D">
        <w:trPr>
          <w:trHeight w:val="10058"/>
        </w:trPr>
        <w:tc>
          <w:tcPr>
            <w:tcW w:w="1667" w:type="pct"/>
          </w:tcPr>
          <w:p w:rsidR="00AA1F1D" w:rsidRPr="00C17D33" w:rsidRDefault="00AA1F1D" w:rsidP="002403BB">
            <w:pPr>
              <w:spacing w:before="240"/>
              <w:ind w:right="175"/>
              <w:jc w:val="both"/>
              <w:rPr>
                <w:rFonts w:ascii="Liberation Serif" w:hAnsi="Liberation Serif" w:cs="Liberation Serif"/>
                <w:i/>
                <w:color w:val="000000"/>
                <w:sz w:val="24"/>
              </w:rPr>
            </w:pPr>
            <w:r w:rsidRPr="00C17D33">
              <w:rPr>
                <w:rFonts w:ascii="Liberation Serif" w:hAnsi="Liberation Serif" w:cs="Liberation Serif"/>
                <w:i/>
                <w:color w:val="000000"/>
                <w:sz w:val="24"/>
              </w:rPr>
              <w:t xml:space="preserve">3 - 4 года - очень важный период в жизни ребенка. Именно в этом возрасте закладываются основы будущей личности, формируются предпосылки нравственно-физического и умственного развития малыша. </w:t>
            </w:r>
          </w:p>
          <w:p w:rsidR="00AA1F1D" w:rsidRPr="00C17D33" w:rsidRDefault="00AA1F1D" w:rsidP="002403BB">
            <w:pPr>
              <w:spacing w:before="240"/>
              <w:ind w:right="175"/>
              <w:jc w:val="both"/>
              <w:rPr>
                <w:rFonts w:ascii="Liberation Serif" w:hAnsi="Liberation Serif" w:cs="Liberation Serif"/>
                <w:color w:val="000000"/>
                <w:sz w:val="24"/>
              </w:rPr>
            </w:pPr>
            <w:r w:rsidRPr="00C17D33">
              <w:rPr>
                <w:rFonts w:ascii="Liberation Serif" w:hAnsi="Liberation Serif" w:cs="Liberation Serif"/>
                <w:color w:val="000000"/>
                <w:sz w:val="24"/>
              </w:rPr>
              <w:t xml:space="preserve">Центральной функцией, которая определяет все остальные процессы, становится память. До 3-х лет ребенок развивался за счет восприятия внешнего мира, т.е. он был всецело во власти среды, был ею управляем. На четвертом году жизни, благодаря памяти, жизненному опыту, ребенок начинает приобретать свое "Я", становится достаточно независимым от окружения. Ребенок не только осознает себя, но и способен физически обеспечить себе независимость в передвижении, в обслуживании самого себя. </w:t>
            </w:r>
          </w:p>
          <w:p w:rsidR="00AA1F1D" w:rsidRPr="00C17D33" w:rsidRDefault="00AA1F1D" w:rsidP="002403BB">
            <w:pPr>
              <w:ind w:right="175"/>
              <w:jc w:val="both"/>
              <w:rPr>
                <w:rFonts w:ascii="Liberation Serif" w:hAnsi="Liberation Serif" w:cs="Liberation Serif"/>
                <w:color w:val="000000"/>
                <w:sz w:val="24"/>
              </w:rPr>
            </w:pPr>
            <w:r w:rsidRPr="00C17D33">
              <w:rPr>
                <w:rFonts w:ascii="Liberation Serif" w:hAnsi="Liberation Serif" w:cs="Liberation Serif"/>
                <w:color w:val="000000"/>
                <w:sz w:val="24"/>
              </w:rPr>
              <w:t xml:space="preserve">Это выражается в </w:t>
            </w:r>
            <w:r w:rsidRPr="00C17D33">
              <w:rPr>
                <w:rFonts w:ascii="Liberation Serif" w:hAnsi="Liberation Serif" w:cs="Liberation Serif"/>
                <w:b/>
                <w:color w:val="000000"/>
                <w:sz w:val="24"/>
              </w:rPr>
              <w:t>"кризисе 3-х лет"</w:t>
            </w:r>
            <w:r w:rsidRPr="00C17D33">
              <w:rPr>
                <w:rFonts w:ascii="Liberation Serif" w:hAnsi="Liberation Serif" w:cs="Liberation Serif"/>
                <w:color w:val="000000"/>
                <w:sz w:val="24"/>
              </w:rPr>
              <w:t>, который характеризуется следующими симптомами: </w:t>
            </w:r>
          </w:p>
          <w:p w:rsidR="00AA1F1D" w:rsidRPr="00C17D33" w:rsidRDefault="00AA1F1D" w:rsidP="002403BB">
            <w:pPr>
              <w:ind w:right="175"/>
              <w:jc w:val="both"/>
              <w:rPr>
                <w:rFonts w:ascii="Liberation Serif" w:hAnsi="Liberation Serif" w:cs="Liberation Serif"/>
                <w:color w:val="000000"/>
                <w:sz w:val="24"/>
              </w:rPr>
            </w:pPr>
            <w:r w:rsidRPr="00C17D33">
              <w:rPr>
                <w:rFonts w:ascii="Liberation Serif" w:hAnsi="Liberation Serif" w:cs="Liberation Serif"/>
                <w:color w:val="000000"/>
                <w:sz w:val="24"/>
              </w:rPr>
              <w:t xml:space="preserve">1. </w:t>
            </w:r>
            <w:r w:rsidRPr="00C17D33">
              <w:rPr>
                <w:rFonts w:ascii="Liberation Serif" w:hAnsi="Liberation Serif" w:cs="Liberation Serif"/>
                <w:b/>
                <w:color w:val="000000"/>
                <w:sz w:val="24"/>
              </w:rPr>
              <w:t>Негативизм</w:t>
            </w:r>
            <w:r w:rsidRPr="00C17D33">
              <w:rPr>
                <w:rFonts w:ascii="Liberation Serif" w:hAnsi="Liberation Serif" w:cs="Liberation Serif"/>
                <w:color w:val="000000"/>
                <w:sz w:val="24"/>
              </w:rPr>
              <w:t xml:space="preserve"> - это не просто непослушание или нежелание выполнять указания взрослого, а стремление все делать, наоборот, вопреки просьбам и требованиям старших. Ребенок как бы опробует в общении слово "нет", осваивает более богатый спектр человеческих отношений. </w:t>
            </w:r>
          </w:p>
          <w:p w:rsidR="00AA1F1D" w:rsidRPr="00C17D33" w:rsidRDefault="00AA1F1D" w:rsidP="002403BB">
            <w:pPr>
              <w:spacing w:before="240"/>
              <w:ind w:right="175"/>
              <w:jc w:val="both"/>
              <w:rPr>
                <w:rFonts w:ascii="Liberation Serif" w:hAnsi="Liberation Serif" w:cs="Liberation Serif"/>
                <w:color w:val="000000"/>
                <w:sz w:val="24"/>
              </w:rPr>
            </w:pPr>
            <w:r w:rsidRPr="00C17D33">
              <w:rPr>
                <w:rFonts w:ascii="Liberation Serif" w:hAnsi="Liberation Serif" w:cs="Liberation Serif"/>
                <w:color w:val="000000"/>
                <w:sz w:val="24"/>
              </w:rPr>
              <w:t xml:space="preserve">2. </w:t>
            </w:r>
            <w:r w:rsidRPr="00C17D33">
              <w:rPr>
                <w:rFonts w:ascii="Liberation Serif" w:hAnsi="Liberation Serif" w:cs="Liberation Serif"/>
                <w:b/>
                <w:color w:val="000000"/>
                <w:sz w:val="24"/>
              </w:rPr>
              <w:t>Упрямство</w:t>
            </w:r>
            <w:r w:rsidRPr="00C17D33">
              <w:rPr>
                <w:rFonts w:ascii="Liberation Serif" w:hAnsi="Liberation Serif" w:cs="Liberation Serif"/>
                <w:color w:val="000000"/>
                <w:sz w:val="24"/>
              </w:rPr>
              <w:t xml:space="preserve"> - ребенок настаивает на своем не потому, что ему этого очень хочется в данный момент, а потому что он этого потребовал. Ребенок как бы проверяет, может ли он что-то </w:t>
            </w:r>
            <w:proofErr w:type="gramStart"/>
            <w:r w:rsidRPr="00C17D33">
              <w:rPr>
                <w:rFonts w:ascii="Liberation Serif" w:hAnsi="Liberation Serif" w:cs="Liberation Serif"/>
                <w:color w:val="000000"/>
                <w:sz w:val="24"/>
              </w:rPr>
              <w:t>потребовать</w:t>
            </w:r>
            <w:proofErr w:type="gramEnd"/>
            <w:r w:rsidRPr="00C17D33">
              <w:rPr>
                <w:rFonts w:ascii="Liberation Serif" w:hAnsi="Liberation Serif" w:cs="Liberation Serif"/>
                <w:color w:val="000000"/>
                <w:sz w:val="24"/>
              </w:rPr>
              <w:t xml:space="preserve"> и выполнят ли это требование. </w:t>
            </w:r>
          </w:p>
          <w:p w:rsidR="00AA1F1D" w:rsidRPr="00C17D33" w:rsidRDefault="00AA1F1D" w:rsidP="002403BB">
            <w:pPr>
              <w:spacing w:before="240"/>
              <w:ind w:right="175"/>
              <w:jc w:val="both"/>
              <w:rPr>
                <w:rFonts w:ascii="Liberation Serif" w:hAnsi="Liberation Serif" w:cs="Liberation Serif"/>
                <w:color w:val="000000"/>
              </w:rPr>
            </w:pPr>
            <w:r w:rsidRPr="00C17D33">
              <w:rPr>
                <w:rFonts w:ascii="Liberation Serif" w:hAnsi="Liberation Serif" w:cs="Liberation Serif"/>
                <w:color w:val="000000"/>
                <w:sz w:val="24"/>
              </w:rPr>
              <w:t xml:space="preserve">3. </w:t>
            </w:r>
            <w:r w:rsidRPr="00C17D33">
              <w:rPr>
                <w:rFonts w:ascii="Liberation Serif" w:hAnsi="Liberation Serif" w:cs="Liberation Serif"/>
                <w:b/>
                <w:color w:val="000000"/>
                <w:sz w:val="24"/>
              </w:rPr>
              <w:t>Строптивость</w:t>
            </w:r>
            <w:r w:rsidRPr="00C17D33">
              <w:rPr>
                <w:rFonts w:ascii="Liberation Serif" w:hAnsi="Liberation Serif" w:cs="Liberation Serif"/>
                <w:color w:val="000000"/>
                <w:sz w:val="24"/>
              </w:rPr>
              <w:t xml:space="preserve"> - это центральный симптом </w:t>
            </w:r>
            <w:proofErr w:type="gramStart"/>
            <w:r w:rsidRPr="00C17D33">
              <w:rPr>
                <w:rFonts w:ascii="Liberation Serif" w:hAnsi="Liberation Serif" w:cs="Liberation Serif"/>
                <w:color w:val="000000"/>
                <w:sz w:val="24"/>
              </w:rPr>
              <w:t>для</w:t>
            </w:r>
            <w:proofErr w:type="gramEnd"/>
            <w:r w:rsidRPr="00C17D33">
              <w:rPr>
                <w:rFonts w:ascii="Liberation Serif" w:hAnsi="Liberation Serif" w:cs="Liberation Serif"/>
                <w:color w:val="000000"/>
                <w:sz w:val="24"/>
              </w:rPr>
              <w:t xml:space="preserve"> </w:t>
            </w:r>
          </w:p>
          <w:p w:rsidR="00AA1F1D" w:rsidRPr="00C17D33" w:rsidRDefault="00AA1F1D" w:rsidP="002403BB">
            <w:pPr>
              <w:ind w:right="175"/>
              <w:jc w:val="both"/>
              <w:rPr>
                <w:rFonts w:ascii="Liberation Serif" w:hAnsi="Liberation Serif" w:cs="Liberation Serif"/>
                <w:color w:val="000000"/>
              </w:rPr>
            </w:pPr>
            <w:r w:rsidRPr="00C17D33">
              <w:rPr>
                <w:rFonts w:ascii="Liberation Serif" w:hAnsi="Liberation Serif" w:cs="Liberation Serif"/>
                <w:color w:val="000000"/>
              </w:rPr>
              <w:t>"кризиса 3-х лет", она направлена против норм</w:t>
            </w:r>
          </w:p>
          <w:p w:rsidR="00AA1F1D" w:rsidRPr="00C17D33" w:rsidRDefault="00AA1F1D" w:rsidP="002403BB">
            <w:pPr>
              <w:ind w:right="175"/>
              <w:jc w:val="both"/>
              <w:rPr>
                <w:rFonts w:ascii="Liberation Serif" w:hAnsi="Liberation Serif" w:cs="Liberation Serif"/>
                <w:color w:val="000000"/>
              </w:rPr>
            </w:pPr>
          </w:p>
          <w:p w:rsidR="00AA1F1D" w:rsidRPr="00C17D33" w:rsidRDefault="00AA1F1D" w:rsidP="002403BB">
            <w:pPr>
              <w:ind w:right="175"/>
              <w:jc w:val="both"/>
              <w:rPr>
                <w:rFonts w:ascii="Liberation Serif" w:hAnsi="Liberation Serif" w:cs="Liberation Serif"/>
                <w:b/>
                <w:i/>
                <w:color w:val="000000"/>
                <w:sz w:val="24"/>
              </w:rPr>
            </w:pPr>
            <w:r w:rsidRPr="00C17D33">
              <w:rPr>
                <w:rFonts w:ascii="Liberation Serif" w:hAnsi="Liberation Serif" w:cs="Liberation Serif"/>
                <w:color w:val="000000"/>
                <w:sz w:val="24"/>
              </w:rPr>
              <w:t xml:space="preserve">3) в обостренном чувстве собственного достоинства, которое выражается в повышенной </w:t>
            </w:r>
            <w:r w:rsidRPr="00C17D33">
              <w:rPr>
                <w:rFonts w:ascii="Liberation Serif" w:hAnsi="Liberation Serif" w:cs="Liberation Serif"/>
                <w:color w:val="000000"/>
                <w:sz w:val="24"/>
              </w:rPr>
              <w:lastRenderedPageBreak/>
              <w:t>обидчивости и чувствительности к признанию своих достижений, эмоциональных вспышках по пустякам, в баловстве и преувеличении собственных успехов</w:t>
            </w:r>
          </w:p>
          <w:p w:rsidR="00AA1F1D" w:rsidRPr="00C17D33" w:rsidRDefault="00AA1F1D" w:rsidP="002403BB">
            <w:pPr>
              <w:ind w:right="175"/>
              <w:jc w:val="both"/>
              <w:rPr>
                <w:rFonts w:ascii="Liberation Serif" w:hAnsi="Liberation Serif" w:cs="Liberation Serif"/>
                <w:color w:val="000000"/>
                <w:sz w:val="24"/>
              </w:rPr>
            </w:pPr>
            <w:r w:rsidRPr="00C17D33">
              <w:rPr>
                <w:rFonts w:ascii="Liberation Serif" w:hAnsi="Liberation Serif" w:cs="Liberation Serif"/>
                <w:color w:val="000000"/>
                <w:sz w:val="24"/>
              </w:rPr>
              <w:t xml:space="preserve">Следует учитывать, что индивидуальные отклонения могут достигать 5 - 6-ти месяцев в ту или иную сторону, и это нормально. </w:t>
            </w:r>
          </w:p>
          <w:p w:rsidR="00AA1F1D" w:rsidRPr="00C17D33" w:rsidRDefault="00AA1F1D" w:rsidP="002403BB">
            <w:pPr>
              <w:ind w:right="175"/>
              <w:jc w:val="both"/>
              <w:rPr>
                <w:rFonts w:ascii="Liberation Serif" w:hAnsi="Liberation Serif" w:cs="Liberation Serif"/>
                <w:color w:val="000000"/>
                <w:sz w:val="24"/>
              </w:rPr>
            </w:pPr>
            <w:r w:rsidRPr="00C17D33">
              <w:rPr>
                <w:rFonts w:ascii="Liberation Serif" w:hAnsi="Liberation Serif" w:cs="Liberation Serif"/>
                <w:color w:val="000000"/>
                <w:sz w:val="24"/>
              </w:rPr>
              <w:t xml:space="preserve">Успешно преодолев "кризис 3-х лет", ребенок к 4-м годам способен владеть не только телом, но и голосом: речь становится четкой, ясной. Он умеет общаться, хорошо излагает свои мысли. </w:t>
            </w:r>
          </w:p>
          <w:p w:rsidR="00AA1F1D" w:rsidRPr="00C17D33" w:rsidRDefault="00AA1F1D" w:rsidP="002403BB">
            <w:pPr>
              <w:ind w:right="175"/>
              <w:jc w:val="both"/>
              <w:rPr>
                <w:rFonts w:ascii="Liberation Serif" w:hAnsi="Liberation Serif" w:cs="Liberation Serif"/>
                <w:color w:val="000000"/>
                <w:sz w:val="24"/>
              </w:rPr>
            </w:pPr>
            <w:r w:rsidRPr="00C17D33">
              <w:rPr>
                <w:rFonts w:ascii="Liberation Serif" w:hAnsi="Liberation Serif" w:cs="Liberation Serif"/>
                <w:color w:val="000000"/>
                <w:sz w:val="24"/>
              </w:rPr>
              <w:t>Он обожает играть "во взрослых" или работать "</w:t>
            </w:r>
            <w:proofErr w:type="gramStart"/>
            <w:r w:rsidRPr="00C17D33">
              <w:rPr>
                <w:rFonts w:ascii="Liberation Serif" w:hAnsi="Liberation Serif" w:cs="Liberation Serif"/>
                <w:color w:val="000000"/>
                <w:sz w:val="24"/>
              </w:rPr>
              <w:t>понарошку</w:t>
            </w:r>
            <w:proofErr w:type="gramEnd"/>
            <w:r w:rsidRPr="00C17D33">
              <w:rPr>
                <w:rFonts w:ascii="Liberation Serif" w:hAnsi="Liberation Serif" w:cs="Liberation Serif"/>
                <w:color w:val="000000"/>
                <w:sz w:val="24"/>
              </w:rPr>
              <w:t xml:space="preserve">", как взрослые. Он играет и со сверстниками, но игра </w:t>
            </w:r>
            <w:proofErr w:type="gramStart"/>
            <w:r w:rsidRPr="00C17D33">
              <w:rPr>
                <w:rFonts w:ascii="Liberation Serif" w:hAnsi="Liberation Serif" w:cs="Liberation Serif"/>
                <w:color w:val="000000"/>
                <w:sz w:val="24"/>
              </w:rPr>
              <w:t>со</w:t>
            </w:r>
            <w:proofErr w:type="gramEnd"/>
            <w:r w:rsidRPr="00C17D33">
              <w:rPr>
                <w:rFonts w:ascii="Liberation Serif" w:hAnsi="Liberation Serif" w:cs="Liberation Serif"/>
                <w:color w:val="000000"/>
                <w:sz w:val="24"/>
              </w:rPr>
              <w:t xml:space="preserve"> взрослыми - для него по-прежнему наивысшая радость. Это позволяет родителям и воспитателям эффективно руководить деятельностью ребенка и направлять ее в необходимое русло. </w:t>
            </w:r>
          </w:p>
          <w:p w:rsidR="00AA1F1D" w:rsidRPr="00C17D33" w:rsidRDefault="00AA1F1D" w:rsidP="002403BB">
            <w:pPr>
              <w:ind w:right="175"/>
              <w:jc w:val="both"/>
              <w:rPr>
                <w:rFonts w:ascii="Liberation Serif" w:hAnsi="Liberation Serif" w:cs="Liberation Serif"/>
                <w:color w:val="000000"/>
              </w:rPr>
            </w:pPr>
            <w:r w:rsidRPr="00C17D33">
              <w:rPr>
                <w:rFonts w:ascii="Liberation Serif" w:hAnsi="Liberation Serif" w:cs="Liberation Serif"/>
                <w:color w:val="000000"/>
                <w:sz w:val="24"/>
              </w:rPr>
              <w:t>Ребенок в этом возрасте, благодаря уникальной возможности буквально впитывать огромное количество информации о внешнем мире, нуждается в мудром учителе.</w:t>
            </w:r>
          </w:p>
        </w:tc>
        <w:tc>
          <w:tcPr>
            <w:tcW w:w="1710" w:type="pct"/>
          </w:tcPr>
          <w:p w:rsidR="00AA1F1D" w:rsidRPr="00C17D33" w:rsidRDefault="00AA1F1D" w:rsidP="002403BB">
            <w:pPr>
              <w:ind w:left="176" w:right="177"/>
              <w:jc w:val="both"/>
              <w:rPr>
                <w:rFonts w:ascii="Liberation Serif" w:hAnsi="Liberation Serif" w:cs="Liberation Serif"/>
                <w:color w:val="000000"/>
                <w:sz w:val="24"/>
              </w:rPr>
            </w:pPr>
            <w:r w:rsidRPr="00C17D33">
              <w:rPr>
                <w:rFonts w:ascii="Liberation Serif" w:hAnsi="Liberation Serif" w:cs="Liberation Serif"/>
                <w:color w:val="000000"/>
                <w:sz w:val="24"/>
              </w:rPr>
              <w:lastRenderedPageBreak/>
              <w:t xml:space="preserve">поведения, </w:t>
            </w:r>
            <w:proofErr w:type="gramStart"/>
            <w:r w:rsidRPr="00C17D33">
              <w:rPr>
                <w:rFonts w:ascii="Liberation Serif" w:hAnsi="Liberation Serif" w:cs="Liberation Serif"/>
                <w:color w:val="000000"/>
                <w:sz w:val="24"/>
              </w:rPr>
              <w:t>установленных</w:t>
            </w:r>
            <w:proofErr w:type="gramEnd"/>
            <w:r w:rsidRPr="00C17D33">
              <w:rPr>
                <w:rFonts w:ascii="Liberation Serif" w:hAnsi="Liberation Serif" w:cs="Liberation Serif"/>
                <w:color w:val="000000"/>
                <w:sz w:val="24"/>
              </w:rPr>
              <w:t xml:space="preserve"> для ребенка. Здесь сказывается "строптивая установка" </w:t>
            </w:r>
            <w:proofErr w:type="gramStart"/>
            <w:r w:rsidRPr="00C17D33">
              <w:rPr>
                <w:rFonts w:ascii="Liberation Serif" w:hAnsi="Liberation Serif" w:cs="Liberation Serif"/>
                <w:color w:val="000000"/>
                <w:sz w:val="24"/>
              </w:rPr>
              <w:t>по</w:t>
            </w:r>
            <w:proofErr w:type="gramEnd"/>
            <w:r w:rsidRPr="00C17D33">
              <w:rPr>
                <w:rFonts w:ascii="Liberation Serif" w:hAnsi="Liberation Serif" w:cs="Liberation Serif"/>
                <w:color w:val="000000"/>
                <w:sz w:val="24"/>
              </w:rPr>
              <w:t xml:space="preserve"> </w:t>
            </w:r>
          </w:p>
          <w:p w:rsidR="00AA1F1D" w:rsidRPr="00C17D33" w:rsidRDefault="00AA1F1D" w:rsidP="002403BB">
            <w:pPr>
              <w:ind w:left="176" w:right="177"/>
              <w:jc w:val="both"/>
              <w:rPr>
                <w:rFonts w:ascii="Liberation Serif" w:hAnsi="Liberation Serif" w:cs="Liberation Serif"/>
                <w:color w:val="000000"/>
                <w:sz w:val="24"/>
              </w:rPr>
            </w:pPr>
            <w:r w:rsidRPr="00C17D33">
              <w:rPr>
                <w:rFonts w:ascii="Liberation Serif" w:hAnsi="Liberation Serif" w:cs="Liberation Serif"/>
                <w:color w:val="000000"/>
                <w:sz w:val="24"/>
              </w:rPr>
              <w:t xml:space="preserve">отношению ко всему образу жизни, который сложился до 3-х лет, к нормам, которые предлагаются, к интересовавшим прежде игрушкам. </w:t>
            </w:r>
          </w:p>
          <w:p w:rsidR="00AA1F1D" w:rsidRPr="00C17D33" w:rsidRDefault="00AA1F1D" w:rsidP="002403BB">
            <w:pPr>
              <w:spacing w:before="240"/>
              <w:ind w:left="176" w:right="177"/>
              <w:jc w:val="both"/>
              <w:rPr>
                <w:rFonts w:ascii="Liberation Serif" w:hAnsi="Liberation Serif" w:cs="Liberation Serif"/>
                <w:color w:val="000000"/>
                <w:sz w:val="24"/>
              </w:rPr>
            </w:pPr>
            <w:r w:rsidRPr="00C17D33">
              <w:rPr>
                <w:rFonts w:ascii="Liberation Serif" w:hAnsi="Liberation Serif" w:cs="Liberation Serif"/>
                <w:color w:val="000000"/>
                <w:sz w:val="24"/>
              </w:rPr>
              <w:t xml:space="preserve">4. </w:t>
            </w:r>
            <w:r w:rsidRPr="00C17D33">
              <w:rPr>
                <w:rFonts w:ascii="Liberation Serif" w:hAnsi="Liberation Serif" w:cs="Liberation Serif"/>
                <w:b/>
                <w:color w:val="000000"/>
                <w:sz w:val="24"/>
              </w:rPr>
              <w:t>Своеволие</w:t>
            </w:r>
            <w:r w:rsidRPr="00C17D33">
              <w:rPr>
                <w:rFonts w:ascii="Liberation Serif" w:hAnsi="Liberation Serif" w:cs="Liberation Serif"/>
                <w:color w:val="000000"/>
                <w:sz w:val="24"/>
              </w:rPr>
              <w:t xml:space="preserve"> - ребенок все хочет делать сам, отказывается от помощи взрослых и добивается самостоятельности там, где ему еще не хватает умений. </w:t>
            </w:r>
          </w:p>
          <w:p w:rsidR="00AA1F1D" w:rsidRPr="00C17D33" w:rsidRDefault="00AA1F1D" w:rsidP="002403BB">
            <w:pPr>
              <w:spacing w:before="240"/>
              <w:ind w:left="176" w:right="177"/>
              <w:jc w:val="both"/>
              <w:rPr>
                <w:rFonts w:ascii="Liberation Serif" w:hAnsi="Liberation Serif" w:cs="Liberation Serif"/>
                <w:color w:val="000000"/>
                <w:sz w:val="24"/>
              </w:rPr>
            </w:pPr>
            <w:r w:rsidRPr="00C17D33">
              <w:rPr>
                <w:rFonts w:ascii="Liberation Serif" w:hAnsi="Liberation Serif" w:cs="Liberation Serif"/>
                <w:color w:val="000000"/>
                <w:sz w:val="24"/>
              </w:rPr>
              <w:t xml:space="preserve">5. </w:t>
            </w:r>
            <w:r w:rsidRPr="00C17D33">
              <w:rPr>
                <w:rFonts w:ascii="Liberation Serif" w:hAnsi="Liberation Serif" w:cs="Liberation Serif"/>
                <w:b/>
                <w:color w:val="000000"/>
                <w:sz w:val="24"/>
              </w:rPr>
              <w:t>Протест-бунт</w:t>
            </w:r>
            <w:r w:rsidRPr="00C17D33">
              <w:rPr>
                <w:rFonts w:ascii="Liberation Serif" w:hAnsi="Liberation Serif" w:cs="Liberation Serif"/>
                <w:color w:val="000000"/>
                <w:sz w:val="24"/>
              </w:rPr>
              <w:t xml:space="preserve"> - все поведение ребенка приобретает черты протеста, как будто ребенок находится в состоянии постоянного конфликта с окружающими. Частые ссоры с родителями становятся обычным явлением. </w:t>
            </w:r>
          </w:p>
          <w:p w:rsidR="00AA1F1D" w:rsidRPr="00C17D33" w:rsidRDefault="00AA1F1D" w:rsidP="002403BB">
            <w:pPr>
              <w:spacing w:before="240"/>
              <w:ind w:left="176" w:right="177"/>
              <w:jc w:val="both"/>
              <w:rPr>
                <w:rFonts w:ascii="Liberation Serif" w:hAnsi="Liberation Serif" w:cs="Liberation Serif"/>
                <w:color w:val="000000"/>
                <w:sz w:val="24"/>
              </w:rPr>
            </w:pPr>
            <w:r w:rsidRPr="00C17D33">
              <w:rPr>
                <w:rFonts w:ascii="Liberation Serif" w:hAnsi="Liberation Serif" w:cs="Liberation Serif"/>
                <w:color w:val="000000"/>
                <w:sz w:val="24"/>
              </w:rPr>
              <w:t xml:space="preserve">6. </w:t>
            </w:r>
            <w:r w:rsidRPr="00C17D33">
              <w:rPr>
                <w:rFonts w:ascii="Liberation Serif" w:hAnsi="Liberation Serif" w:cs="Liberation Serif"/>
                <w:b/>
                <w:color w:val="000000"/>
                <w:sz w:val="24"/>
              </w:rPr>
              <w:t>Обесценивание ребенком личности близких</w:t>
            </w:r>
            <w:r w:rsidRPr="00C17D33">
              <w:rPr>
                <w:rFonts w:ascii="Liberation Serif" w:hAnsi="Liberation Serif" w:cs="Liberation Serif"/>
                <w:color w:val="000000"/>
                <w:sz w:val="24"/>
              </w:rPr>
              <w:t xml:space="preserve"> - малыш может начать обзывать родителей бранными словами, которые раньше никогда не употреблял. В его лексиконе появляются слова и термины, обозначающие только негативное, и все это относится к вещам, которые сами по себе никаких неприятностей не доставляют. </w:t>
            </w:r>
          </w:p>
          <w:p w:rsidR="00AA1F1D" w:rsidRPr="00C17D33" w:rsidRDefault="00AA1F1D" w:rsidP="002403BB">
            <w:pPr>
              <w:spacing w:before="240"/>
              <w:ind w:left="176" w:right="177"/>
              <w:jc w:val="both"/>
              <w:rPr>
                <w:rFonts w:ascii="Liberation Serif" w:hAnsi="Liberation Serif" w:cs="Liberation Serif"/>
                <w:color w:val="000000"/>
                <w:sz w:val="24"/>
              </w:rPr>
            </w:pPr>
            <w:r w:rsidRPr="00C17D33">
              <w:rPr>
                <w:rFonts w:ascii="Liberation Serif" w:hAnsi="Liberation Serif" w:cs="Liberation Serif"/>
                <w:color w:val="000000"/>
                <w:sz w:val="24"/>
              </w:rPr>
              <w:t xml:space="preserve">7. </w:t>
            </w:r>
            <w:r w:rsidRPr="00C17D33">
              <w:rPr>
                <w:rFonts w:ascii="Liberation Serif" w:hAnsi="Liberation Serif" w:cs="Liberation Serif"/>
                <w:b/>
                <w:color w:val="000000"/>
                <w:sz w:val="24"/>
              </w:rPr>
              <w:t>Деспотизм или ревность</w:t>
            </w:r>
            <w:r w:rsidRPr="00C17D33">
              <w:rPr>
                <w:rFonts w:ascii="Liberation Serif" w:hAnsi="Liberation Serif" w:cs="Liberation Serif"/>
                <w:color w:val="000000"/>
                <w:sz w:val="24"/>
              </w:rPr>
              <w:t xml:space="preserve"> - этот симптом проявляется в различных семьях по-разному. В семье с единственным ребенком встречается стремление малыша к деспотизму. У ребенка появляется желание проявить деспотическую власть по отношению к окружающим. В семье с несколькими детьми этот симптом называется симптомом ревности: проявляется та же тенденция к господству, деспотизму, к власти - как следствие ревнивого отношения к другим </w:t>
            </w:r>
          </w:p>
          <w:p w:rsidR="00AA1F1D" w:rsidRPr="00C17D33" w:rsidRDefault="00AA1F1D" w:rsidP="002403BB">
            <w:pPr>
              <w:ind w:right="177"/>
              <w:jc w:val="both"/>
              <w:rPr>
                <w:rFonts w:ascii="Liberation Serif" w:hAnsi="Liberation Serif" w:cs="Liberation Serif"/>
                <w:b/>
                <w:i/>
                <w:color w:val="000000"/>
              </w:rPr>
            </w:pPr>
          </w:p>
          <w:p w:rsidR="00AA1F1D" w:rsidRPr="00C17D33" w:rsidRDefault="00AA1F1D" w:rsidP="002403BB">
            <w:pPr>
              <w:ind w:left="176" w:right="177"/>
              <w:jc w:val="both"/>
              <w:rPr>
                <w:rFonts w:ascii="Liberation Serif" w:hAnsi="Liberation Serif" w:cs="Liberation Serif"/>
                <w:color w:val="000000"/>
                <w:sz w:val="28"/>
                <w:szCs w:val="28"/>
              </w:rPr>
            </w:pPr>
          </w:p>
          <w:p w:rsidR="00AA1F1D" w:rsidRPr="00C17D33" w:rsidRDefault="00AA1F1D" w:rsidP="002403BB">
            <w:pPr>
              <w:ind w:left="176" w:right="177"/>
              <w:jc w:val="both"/>
              <w:rPr>
                <w:rFonts w:ascii="Liberation Serif" w:hAnsi="Liberation Serif" w:cs="Liberation Serif"/>
                <w:color w:val="000000"/>
                <w:sz w:val="28"/>
                <w:szCs w:val="28"/>
              </w:rPr>
            </w:pPr>
            <w:r w:rsidRPr="00C17D33">
              <w:rPr>
                <w:rFonts w:ascii="Liberation Serif" w:hAnsi="Liberation Serif" w:cs="Liberation Serif"/>
                <w:b/>
                <w:color w:val="000000"/>
                <w:sz w:val="28"/>
                <w:szCs w:val="28"/>
              </w:rPr>
              <w:lastRenderedPageBreak/>
              <w:t>Родители! Нам стоит не забывать, что, несмотря на всю вредность, нашим детям в такое время тоже нелегко и чем более ласковыми и терпеливыми мы будем с ними, тем легче и быстрее мы сможем преодолеть этот кризис</w:t>
            </w:r>
          </w:p>
          <w:p w:rsidR="00AA1F1D" w:rsidRPr="00C17D33" w:rsidRDefault="00AA1F1D" w:rsidP="002403BB">
            <w:pPr>
              <w:ind w:left="176" w:right="177"/>
              <w:jc w:val="both"/>
              <w:rPr>
                <w:rFonts w:ascii="Liberation Serif" w:hAnsi="Liberation Serif" w:cs="Liberation Serif"/>
                <w:color w:val="000000"/>
                <w:sz w:val="28"/>
                <w:szCs w:val="28"/>
              </w:rPr>
            </w:pPr>
          </w:p>
          <w:p w:rsidR="00AA1F1D" w:rsidRPr="00C17D33" w:rsidRDefault="00AA1F1D" w:rsidP="002403BB">
            <w:pPr>
              <w:ind w:left="176" w:right="177"/>
              <w:jc w:val="both"/>
              <w:rPr>
                <w:rFonts w:ascii="Liberation Serif" w:hAnsi="Liberation Serif" w:cs="Liberation Serif"/>
                <w:color w:val="000000"/>
                <w:sz w:val="28"/>
                <w:szCs w:val="28"/>
              </w:rPr>
            </w:pPr>
          </w:p>
          <w:p w:rsidR="00AA1F1D" w:rsidRPr="00C17D33" w:rsidRDefault="00AA1F1D" w:rsidP="002403BB">
            <w:pPr>
              <w:jc w:val="both"/>
              <w:rPr>
                <w:rFonts w:ascii="Liberation Serif" w:hAnsi="Liberation Serif" w:cs="Liberation Serif"/>
                <w:color w:val="000000"/>
                <w:sz w:val="28"/>
                <w:szCs w:val="28"/>
                <w:lang w:val="en-US"/>
              </w:rPr>
            </w:pPr>
            <w:r w:rsidRPr="00C17D33">
              <w:rPr>
                <w:rFonts w:ascii="Liberation Serif" w:hAnsi="Liberation Serif" w:cs="Liberation Serif"/>
                <w:noProof/>
                <w:color w:val="000000"/>
                <w:sz w:val="28"/>
                <w:szCs w:val="28"/>
                <w:lang w:eastAsia="ru-RU"/>
              </w:rPr>
              <w:drawing>
                <wp:inline distT="0" distB="0" distL="0" distR="0">
                  <wp:extent cx="2340869" cy="2353061"/>
                  <wp:effectExtent l="0" t="0" r="0" b="0"/>
                  <wp:docPr id="1" name="Рисунок 2" descr="377f085776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7f0857764b.png"/>
                          <pic:cNvPicPr/>
                        </pic:nvPicPr>
                        <pic:blipFill>
                          <a:blip r:embed="rId4" cstate="print"/>
                          <a:stretch>
                            <a:fillRect/>
                          </a:stretch>
                        </pic:blipFill>
                        <pic:spPr>
                          <a:xfrm>
                            <a:off x="0" y="0"/>
                            <a:ext cx="2340869" cy="2353061"/>
                          </a:xfrm>
                          <a:prstGeom prst="rect">
                            <a:avLst/>
                          </a:prstGeom>
                        </pic:spPr>
                      </pic:pic>
                    </a:graphicData>
                  </a:graphic>
                </wp:inline>
              </w:drawing>
            </w:r>
          </w:p>
        </w:tc>
        <w:tc>
          <w:tcPr>
            <w:tcW w:w="1623" w:type="pct"/>
          </w:tcPr>
          <w:p w:rsidR="00AA1F1D" w:rsidRPr="00C17D33" w:rsidRDefault="00AA1F1D" w:rsidP="002403BB">
            <w:pPr>
              <w:ind w:left="174" w:right="172"/>
              <w:jc w:val="both"/>
              <w:rPr>
                <w:rFonts w:ascii="Liberation Serif" w:hAnsi="Liberation Serif" w:cs="Liberation Serif"/>
                <w:color w:val="000000"/>
                <w:sz w:val="24"/>
              </w:rPr>
            </w:pPr>
            <w:r w:rsidRPr="00C17D33">
              <w:rPr>
                <w:rFonts w:ascii="Liberation Serif" w:hAnsi="Liberation Serif" w:cs="Liberation Serif"/>
                <w:color w:val="000000"/>
                <w:sz w:val="24"/>
              </w:rPr>
              <w:lastRenderedPageBreak/>
              <w:t xml:space="preserve">детям. </w:t>
            </w:r>
          </w:p>
          <w:p w:rsidR="00AA1F1D" w:rsidRPr="00C17D33" w:rsidRDefault="00AA1F1D" w:rsidP="002403BB">
            <w:pPr>
              <w:ind w:left="174" w:right="172"/>
              <w:jc w:val="both"/>
              <w:rPr>
                <w:rFonts w:ascii="Liberation Serif" w:hAnsi="Liberation Serif" w:cs="Liberation Serif"/>
                <w:color w:val="000000"/>
                <w:sz w:val="24"/>
              </w:rPr>
            </w:pPr>
            <w:r w:rsidRPr="00C17D33">
              <w:rPr>
                <w:rFonts w:ascii="Liberation Serif" w:hAnsi="Liberation Serif" w:cs="Liberation Serif"/>
                <w:color w:val="000000"/>
                <w:sz w:val="24"/>
              </w:rPr>
              <w:t xml:space="preserve">"Кризис 3-х лет" является сложным, но нормальным периодом в жизни любого ребенка. Ребенок овладевает новыми, более взрослыми формами поведения, и родители должны с пониманием и заботой относиться к маленькому человеку, который познает самого себя. </w:t>
            </w:r>
          </w:p>
          <w:p w:rsidR="00AA1F1D" w:rsidRPr="00C17D33" w:rsidRDefault="00AA1F1D" w:rsidP="002403BB">
            <w:pPr>
              <w:ind w:left="174" w:right="172"/>
              <w:jc w:val="both"/>
              <w:rPr>
                <w:rFonts w:ascii="Liberation Serif" w:hAnsi="Liberation Serif" w:cs="Liberation Serif"/>
                <w:color w:val="000000"/>
                <w:sz w:val="24"/>
              </w:rPr>
            </w:pPr>
            <w:r w:rsidRPr="00C17D33">
              <w:rPr>
                <w:rFonts w:ascii="Liberation Serif" w:hAnsi="Liberation Serif" w:cs="Liberation Serif"/>
                <w:color w:val="000000"/>
                <w:sz w:val="24"/>
              </w:rPr>
              <w:t xml:space="preserve">Ребенок должен быть уверен в том, что, как бы он себя ни вел, его всегда будут любить и никогда не бросят. Уважайте то мужество, которое требуется ребенку, переживающему первый кризис самопознания. Нужно постараться относиться к этому с определенной долей юмора и благоразумием, тогда ребенок вскоре поймет, что самостоятельность требует большего, чем просто чистое отрицание. </w:t>
            </w:r>
          </w:p>
          <w:p w:rsidR="00AA1F1D" w:rsidRPr="00C17D33" w:rsidRDefault="00AA1F1D" w:rsidP="002403BB">
            <w:pPr>
              <w:ind w:left="174" w:right="172"/>
              <w:jc w:val="both"/>
              <w:rPr>
                <w:rFonts w:ascii="Liberation Serif" w:hAnsi="Liberation Serif" w:cs="Liberation Serif"/>
                <w:color w:val="000000"/>
                <w:sz w:val="24"/>
              </w:rPr>
            </w:pPr>
            <w:r w:rsidRPr="00C17D33">
              <w:rPr>
                <w:rFonts w:ascii="Liberation Serif" w:hAnsi="Liberation Serif" w:cs="Liberation Serif"/>
                <w:color w:val="000000"/>
                <w:sz w:val="24"/>
              </w:rPr>
              <w:t xml:space="preserve">При внимательном, мудром и заботливом отношении к ребенку он может не проявлять столь острые формы негативного поведения или быстро их преодолевает. </w:t>
            </w:r>
          </w:p>
          <w:p w:rsidR="00AA1F1D" w:rsidRPr="00C17D33" w:rsidRDefault="00AA1F1D" w:rsidP="002403BB">
            <w:pPr>
              <w:ind w:left="174" w:right="172"/>
              <w:jc w:val="both"/>
              <w:rPr>
                <w:rFonts w:ascii="Liberation Serif" w:hAnsi="Liberation Serif" w:cs="Liberation Serif"/>
                <w:color w:val="000000"/>
                <w:sz w:val="24"/>
              </w:rPr>
            </w:pPr>
            <w:r w:rsidRPr="00C17D33">
              <w:rPr>
                <w:rFonts w:ascii="Liberation Serif" w:hAnsi="Liberation Serif" w:cs="Liberation Serif"/>
                <w:color w:val="000000"/>
                <w:sz w:val="24"/>
              </w:rPr>
              <w:t xml:space="preserve">При благоприятном выходе из "кризиса 3-х лет" ребенок вступает в качественно новые отношения с родителями. У него появляется гордость за свои достижения. Это выражается в определенном комплексе поведения: </w:t>
            </w:r>
          </w:p>
          <w:p w:rsidR="00AA1F1D" w:rsidRPr="00C17D33" w:rsidRDefault="00AA1F1D" w:rsidP="002403BB">
            <w:pPr>
              <w:ind w:left="174" w:right="172"/>
              <w:jc w:val="both"/>
              <w:rPr>
                <w:rFonts w:ascii="Liberation Serif" w:hAnsi="Liberation Serif" w:cs="Liberation Serif"/>
                <w:color w:val="000000"/>
                <w:sz w:val="24"/>
              </w:rPr>
            </w:pPr>
            <w:r w:rsidRPr="00C17D33">
              <w:rPr>
                <w:rFonts w:ascii="Liberation Serif" w:hAnsi="Liberation Serif" w:cs="Liberation Serif"/>
                <w:color w:val="000000"/>
                <w:sz w:val="24"/>
              </w:rPr>
              <w:t xml:space="preserve">1) </w:t>
            </w:r>
            <w:proofErr w:type="gramStart"/>
            <w:r w:rsidRPr="00C17D33">
              <w:rPr>
                <w:rFonts w:ascii="Liberation Serif" w:hAnsi="Liberation Serif" w:cs="Liberation Serif"/>
                <w:color w:val="000000"/>
                <w:sz w:val="24"/>
              </w:rPr>
              <w:t>стремлении</w:t>
            </w:r>
            <w:proofErr w:type="gramEnd"/>
            <w:r w:rsidRPr="00C17D33">
              <w:rPr>
                <w:rFonts w:ascii="Liberation Serif" w:hAnsi="Liberation Serif" w:cs="Liberation Serif"/>
                <w:color w:val="000000"/>
                <w:sz w:val="24"/>
              </w:rPr>
              <w:t xml:space="preserve"> к достижению результата своей деятельности: дети не просто манипулируют с предметами, но настойчиво ищут нужный способ решения задачи; </w:t>
            </w:r>
          </w:p>
          <w:p w:rsidR="00AA1F1D" w:rsidRPr="00C17D33" w:rsidRDefault="00AA1F1D" w:rsidP="002403BB">
            <w:pPr>
              <w:ind w:left="174" w:right="172"/>
              <w:jc w:val="both"/>
              <w:rPr>
                <w:rFonts w:ascii="Liberation Serif" w:hAnsi="Liberation Serif" w:cs="Liberation Serif"/>
                <w:b/>
                <w:i/>
                <w:color w:val="000000"/>
                <w:sz w:val="24"/>
              </w:rPr>
            </w:pPr>
            <w:r w:rsidRPr="00C17D33">
              <w:rPr>
                <w:rFonts w:ascii="Liberation Serif" w:hAnsi="Liberation Serif" w:cs="Liberation Serif"/>
                <w:color w:val="000000"/>
                <w:sz w:val="24"/>
              </w:rPr>
              <w:t xml:space="preserve">2) достигнув желаемого, дети стремятся тут же продемонстрировать свои усилия взрослому, без одобрения которого все эти усилия в значительной степени теряют свою ценность; </w:t>
            </w:r>
          </w:p>
          <w:p w:rsidR="00AA1F1D" w:rsidRPr="00C17D33" w:rsidRDefault="00AA1F1D" w:rsidP="002403BB">
            <w:pPr>
              <w:spacing w:line="360" w:lineRule="auto"/>
              <w:jc w:val="center"/>
              <w:rPr>
                <w:rFonts w:ascii="Liberation Serif" w:eastAsia="Calibri" w:hAnsi="Liberation Serif" w:cs="Liberation Serif"/>
                <w:sz w:val="40"/>
                <w:szCs w:val="40"/>
              </w:rPr>
            </w:pPr>
            <w:r w:rsidRPr="00C17D33">
              <w:rPr>
                <w:rFonts w:ascii="Liberation Serif" w:eastAsia="Calibri" w:hAnsi="Liberation Serif" w:cs="Liberation Serif"/>
                <w:sz w:val="40"/>
                <w:szCs w:val="40"/>
              </w:rPr>
              <w:lastRenderedPageBreak/>
              <w:t>Памятка для родителей</w:t>
            </w:r>
          </w:p>
          <w:p w:rsidR="00AA1F1D" w:rsidRPr="00C17D33" w:rsidRDefault="00AA1F1D" w:rsidP="002403BB">
            <w:pPr>
              <w:spacing w:line="360" w:lineRule="auto"/>
              <w:jc w:val="both"/>
              <w:rPr>
                <w:rFonts w:ascii="Liberation Serif" w:eastAsia="Calibri" w:hAnsi="Liberation Serif" w:cs="Liberation Serif"/>
                <w:b/>
                <w:sz w:val="40"/>
                <w:szCs w:val="40"/>
              </w:rPr>
            </w:pPr>
          </w:p>
          <w:p w:rsidR="00AA1F1D" w:rsidRPr="00C17D33" w:rsidRDefault="00AA1F1D" w:rsidP="002403BB">
            <w:pPr>
              <w:spacing w:line="360" w:lineRule="auto"/>
              <w:jc w:val="both"/>
              <w:rPr>
                <w:rFonts w:ascii="Liberation Serif" w:eastAsia="Calibri" w:hAnsi="Liberation Serif" w:cs="Liberation Serif"/>
                <w:b/>
                <w:sz w:val="40"/>
                <w:szCs w:val="40"/>
              </w:rPr>
            </w:pPr>
          </w:p>
          <w:p w:rsidR="00AA1F1D" w:rsidRPr="00C17D33" w:rsidRDefault="00AA1F1D" w:rsidP="002403BB">
            <w:pPr>
              <w:jc w:val="center"/>
              <w:rPr>
                <w:rFonts w:ascii="Liberation Serif" w:eastAsia="Calibri" w:hAnsi="Liberation Serif" w:cs="Liberation Serif"/>
                <w:b/>
                <w:sz w:val="58"/>
                <w:szCs w:val="58"/>
              </w:rPr>
            </w:pPr>
            <w:r w:rsidRPr="00C17D33">
              <w:rPr>
                <w:rFonts w:ascii="Liberation Serif" w:eastAsia="Calibri" w:hAnsi="Liberation Serif" w:cs="Liberation Serif"/>
                <w:b/>
                <w:sz w:val="58"/>
                <w:szCs w:val="58"/>
              </w:rPr>
              <w:t>«Психологические особенности развития ребенка</w:t>
            </w:r>
          </w:p>
          <w:p w:rsidR="00AA1F1D" w:rsidRPr="00C17D33" w:rsidRDefault="00AA1F1D" w:rsidP="002403BB">
            <w:pPr>
              <w:jc w:val="center"/>
              <w:rPr>
                <w:rFonts w:ascii="Liberation Serif" w:eastAsia="Calibri" w:hAnsi="Liberation Serif" w:cs="Liberation Serif"/>
                <w:b/>
                <w:sz w:val="58"/>
                <w:szCs w:val="58"/>
              </w:rPr>
            </w:pPr>
            <w:r w:rsidRPr="00C17D33">
              <w:rPr>
                <w:rFonts w:ascii="Liberation Serif" w:eastAsia="Calibri" w:hAnsi="Liberation Serif" w:cs="Liberation Serif"/>
                <w:b/>
                <w:sz w:val="58"/>
                <w:szCs w:val="58"/>
              </w:rPr>
              <w:t xml:space="preserve">3 - 4 лет, </w:t>
            </w:r>
          </w:p>
          <w:p w:rsidR="00AA1F1D" w:rsidRPr="00C17D33" w:rsidRDefault="00AA1F1D" w:rsidP="002403BB">
            <w:pPr>
              <w:jc w:val="center"/>
              <w:rPr>
                <w:rFonts w:ascii="Liberation Serif" w:eastAsia="Calibri" w:hAnsi="Liberation Serif" w:cs="Liberation Serif"/>
                <w:b/>
                <w:sz w:val="58"/>
                <w:szCs w:val="58"/>
              </w:rPr>
            </w:pPr>
            <w:r w:rsidRPr="00C17D33">
              <w:rPr>
                <w:rFonts w:ascii="Liberation Serif" w:eastAsia="Calibri" w:hAnsi="Liberation Serif" w:cs="Liberation Serif"/>
                <w:b/>
                <w:sz w:val="58"/>
                <w:szCs w:val="58"/>
              </w:rPr>
              <w:t>кризис 3 лет»</w:t>
            </w:r>
          </w:p>
          <w:p w:rsidR="00AA1F1D" w:rsidRPr="00C17D33" w:rsidRDefault="00AA1F1D" w:rsidP="002403BB">
            <w:pPr>
              <w:shd w:val="clear" w:color="auto" w:fill="FFFFFF"/>
              <w:spacing w:line="300" w:lineRule="atLeast"/>
              <w:jc w:val="both"/>
              <w:textAlignment w:val="center"/>
              <w:rPr>
                <w:rFonts w:ascii="Liberation Serif" w:hAnsi="Liberation Serif" w:cs="Liberation Serif"/>
                <w:b/>
                <w:i/>
                <w:noProof/>
              </w:rPr>
            </w:pPr>
          </w:p>
          <w:p w:rsidR="00AA1F1D" w:rsidRPr="00C17D33" w:rsidRDefault="00AA1F1D" w:rsidP="002403BB">
            <w:pPr>
              <w:shd w:val="clear" w:color="auto" w:fill="FFFFFF"/>
              <w:spacing w:before="120"/>
              <w:jc w:val="center"/>
              <w:textAlignment w:val="center"/>
              <w:rPr>
                <w:rFonts w:ascii="Liberation Serif" w:hAnsi="Liberation Serif" w:cs="Liberation Serif"/>
              </w:rPr>
            </w:pPr>
            <w:r w:rsidRPr="00C17D33">
              <w:rPr>
                <w:rFonts w:ascii="Liberation Serif" w:hAnsi="Liberation Serif" w:cs="Liberation Serif"/>
                <w:noProof/>
                <w:lang w:eastAsia="ru-RU"/>
              </w:rPr>
              <w:drawing>
                <wp:inline distT="0" distB="0" distL="0" distR="0">
                  <wp:extent cx="2503293" cy="2552700"/>
                  <wp:effectExtent l="19050" t="0" r="0" b="0"/>
                  <wp:docPr id="2" name="Рисунок 1" descr="495050_1232-8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5050_1232-800x600.jpg"/>
                          <pic:cNvPicPr/>
                        </pic:nvPicPr>
                        <pic:blipFill>
                          <a:blip r:embed="rId5" cstate="print"/>
                          <a:stretch>
                            <a:fillRect/>
                          </a:stretch>
                        </pic:blipFill>
                        <pic:spPr>
                          <a:xfrm>
                            <a:off x="0" y="0"/>
                            <a:ext cx="2503293" cy="2552700"/>
                          </a:xfrm>
                          <a:prstGeom prst="rect">
                            <a:avLst/>
                          </a:prstGeom>
                        </pic:spPr>
                      </pic:pic>
                    </a:graphicData>
                  </a:graphic>
                </wp:inline>
              </w:drawing>
            </w:r>
          </w:p>
        </w:tc>
      </w:tr>
    </w:tbl>
    <w:p w:rsidR="00AA1F1D" w:rsidRPr="00AA7D43" w:rsidRDefault="00AA1F1D" w:rsidP="00AA1F1D">
      <w:pPr>
        <w:spacing w:after="0" w:line="240" w:lineRule="auto"/>
        <w:jc w:val="both"/>
        <w:rPr>
          <w:rFonts w:ascii="Tahoma" w:hAnsi="Tahoma" w:cs="Tahoma"/>
          <w:sz w:val="24"/>
          <w:szCs w:val="24"/>
        </w:rPr>
        <w:sectPr w:rsidR="00AA1F1D" w:rsidRPr="00AA7D43" w:rsidSect="00AA7BF1">
          <w:pgSz w:w="16838" w:h="11906" w:orient="landscape"/>
          <w:pgMar w:top="567" w:right="720" w:bottom="720" w:left="720" w:header="708" w:footer="708" w:gutter="0"/>
          <w:cols w:space="708"/>
          <w:docGrid w:linePitch="360"/>
        </w:sectPr>
      </w:pPr>
    </w:p>
    <w:p w:rsidR="00714B36" w:rsidRDefault="00714B36"/>
    <w:sectPr w:rsidR="00714B36" w:rsidSect="00227847">
      <w:pgSz w:w="11906" w:h="16838"/>
      <w:pgMar w:top="568" w:right="567"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drawingGridHorizontalSpacing w:val="110"/>
  <w:displayHorizontalDrawingGridEvery w:val="2"/>
  <w:characterSpacingControl w:val="doNotCompress"/>
  <w:compat/>
  <w:rsids>
    <w:rsidRoot w:val="00AA1F1D"/>
    <w:rsid w:val="00714B36"/>
    <w:rsid w:val="00AA1F1D"/>
    <w:rsid w:val="00B97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F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A1F1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AA1F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Balloon Text"/>
    <w:basedOn w:val="a"/>
    <w:link w:val="a5"/>
    <w:uiPriority w:val="99"/>
    <w:semiHidden/>
    <w:unhideWhenUsed/>
    <w:rsid w:val="00AA1F1D"/>
    <w:pPr>
      <w:spacing w:after="0" w:line="240" w:lineRule="auto"/>
    </w:pPr>
    <w:rPr>
      <w:rFonts w:ascii="Tahoma" w:hAnsi="Tahoma" w:cs="Tahoma"/>
      <w:sz w:val="16"/>
      <w:szCs w:val="16"/>
    </w:rPr>
  </w:style>
  <w:style w:type="character" w:customStyle="1" w:styleId="a5">
    <w:name w:val="Текст выноски Знак"/>
    <w:basedOn w:val="a0"/>
    <w:link w:val="a3"/>
    <w:uiPriority w:val="99"/>
    <w:semiHidden/>
    <w:rsid w:val="00AA1F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4451</Characters>
  <Application>Microsoft Office Word</Application>
  <DocSecurity>0</DocSecurity>
  <Lines>37</Lines>
  <Paragraphs>10</Paragraphs>
  <ScaleCrop>false</ScaleCrop>
  <Company>HP</Company>
  <LinksUpToDate>false</LinksUpToDate>
  <CharactersWithSpaces>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dcterms:created xsi:type="dcterms:W3CDTF">2022-10-31T08:45:00Z</dcterms:created>
  <dcterms:modified xsi:type="dcterms:W3CDTF">2022-10-31T08:45:00Z</dcterms:modified>
</cp:coreProperties>
</file>